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FE" w:rsidRDefault="00A17F1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 xml:space="preserve">                              </w:t>
      </w:r>
      <w:r w:rsidR="00664CDA">
        <w:rPr>
          <w:rFonts w:ascii="Calibri" w:eastAsia="Calibri" w:hAnsi="Calibri" w:cs="Calibri"/>
          <w:sz w:val="36"/>
        </w:rPr>
        <w:t xml:space="preserve">      П Л А Н  П Р О Г Р А М А</w:t>
      </w:r>
    </w:p>
    <w:p w:rsidR="00E94C34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</w:t>
      </w:r>
      <w:r w:rsidR="00A17F1A">
        <w:rPr>
          <w:rFonts w:ascii="Calibri" w:eastAsia="Calibri" w:hAnsi="Calibri" w:cs="Calibri"/>
          <w:sz w:val="36"/>
          <w:lang w:val="en-US"/>
        </w:rPr>
        <w:t xml:space="preserve">                    </w:t>
      </w:r>
      <w:r>
        <w:rPr>
          <w:rFonts w:ascii="Calibri" w:eastAsia="Calibri" w:hAnsi="Calibri" w:cs="Calibri"/>
          <w:sz w:val="36"/>
        </w:rPr>
        <w:t xml:space="preserve"> За работа на НЧ“Васил Левски“-1920           </w:t>
      </w:r>
    </w:p>
    <w:p w:rsidR="00777AFE" w:rsidRDefault="00A17F1A">
      <w:pPr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  <w:lang w:val="en-US"/>
        </w:rPr>
        <w:t xml:space="preserve">                 </w:t>
      </w:r>
      <w:r w:rsidR="00664CDA">
        <w:rPr>
          <w:rFonts w:ascii="Calibri" w:eastAsia="Calibri" w:hAnsi="Calibri" w:cs="Calibri"/>
          <w:sz w:val="36"/>
        </w:rPr>
        <w:t>с.Блажиево,общ.Бобошево,обл.Кюстендил</w:t>
      </w:r>
    </w:p>
    <w:p w:rsidR="00777AFE" w:rsidRDefault="00A17F1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 xml:space="preserve">                  </w:t>
      </w:r>
      <w:r w:rsidR="00883664">
        <w:rPr>
          <w:rFonts w:ascii="Calibri" w:eastAsia="Calibri" w:hAnsi="Calibri" w:cs="Calibri"/>
          <w:sz w:val="36"/>
        </w:rPr>
        <w:t xml:space="preserve">   През 20</w:t>
      </w:r>
      <w:r w:rsidR="00472C65">
        <w:rPr>
          <w:rFonts w:ascii="Calibri" w:eastAsia="Calibri" w:hAnsi="Calibri" w:cs="Calibri"/>
          <w:sz w:val="36"/>
          <w:lang w:val="en-US"/>
        </w:rPr>
        <w:t>24</w:t>
      </w:r>
      <w:r w:rsidR="00664CDA">
        <w:rPr>
          <w:rFonts w:ascii="Calibri" w:eastAsia="Calibri" w:hAnsi="Calibri" w:cs="Calibri"/>
          <w:sz w:val="36"/>
        </w:rPr>
        <w:t>г.на НЧ“Васил Левски“-1920</w:t>
      </w:r>
    </w:p>
    <w:p w:rsidR="00777AFE" w:rsidRPr="00CB36A6" w:rsidRDefault="00664CDA">
      <w:pPr>
        <w:rPr>
          <w:rFonts w:ascii="Calibri" w:eastAsia="Calibri" w:hAnsi="Calibri" w:cs="Calibri"/>
          <w:sz w:val="36"/>
          <w:lang w:val="en-US"/>
        </w:rPr>
      </w:pPr>
      <w:r>
        <w:rPr>
          <w:rFonts w:ascii="Calibri" w:eastAsia="Calibri" w:hAnsi="Calibri" w:cs="Calibri"/>
          <w:sz w:val="36"/>
        </w:rPr>
        <w:t xml:space="preserve"> </w:t>
      </w:r>
      <w:r w:rsidR="00CB36A6">
        <w:rPr>
          <w:rFonts w:ascii="Calibri" w:eastAsia="Calibri" w:hAnsi="Calibri" w:cs="Calibri"/>
          <w:sz w:val="36"/>
        </w:rPr>
        <w:t xml:space="preserve">  Ще работи по следната програм</w:t>
      </w:r>
      <w:r w:rsidR="00CB36A6">
        <w:rPr>
          <w:rFonts w:ascii="Calibri" w:eastAsia="Calibri" w:hAnsi="Calibri" w:cs="Calibri"/>
          <w:sz w:val="36"/>
          <w:lang w:val="en-US"/>
        </w:rPr>
        <w:t>a</w:t>
      </w:r>
    </w:p>
    <w:p w:rsidR="00777AFE" w:rsidRDefault="00777AFE">
      <w:pPr>
        <w:rPr>
          <w:rFonts w:ascii="Calibri" w:eastAsia="Calibri" w:hAnsi="Calibri" w:cs="Calibri"/>
          <w:sz w:val="36"/>
        </w:rPr>
      </w:pP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януари</w:t>
      </w:r>
    </w:p>
    <w:p w:rsidR="00777AFE" w:rsidRDefault="0088366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Бабинден-обичай.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февруари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-Трифон Зар</w:t>
      </w:r>
      <w:r w:rsidR="00883664">
        <w:rPr>
          <w:rFonts w:ascii="Calibri" w:eastAsia="Calibri" w:hAnsi="Calibri" w:cs="Calibri"/>
          <w:sz w:val="36"/>
        </w:rPr>
        <w:t>езан „Зарязване”-обичай.</w:t>
      </w:r>
    </w:p>
    <w:p w:rsidR="00777AFE" w:rsidRPr="00472C65" w:rsidRDefault="00472C65">
      <w:pPr>
        <w:rPr>
          <w:rFonts w:ascii="Calibri" w:eastAsia="Calibri" w:hAnsi="Calibri" w:cs="Calibri"/>
          <w:sz w:val="36"/>
          <w:lang w:val="en-US"/>
        </w:rPr>
      </w:pPr>
      <w:r>
        <w:rPr>
          <w:rFonts w:ascii="Calibri" w:eastAsia="Calibri" w:hAnsi="Calibri" w:cs="Calibri"/>
          <w:sz w:val="36"/>
        </w:rPr>
        <w:t>-1</w:t>
      </w:r>
      <w:r w:rsidR="00681782">
        <w:rPr>
          <w:rFonts w:ascii="Calibri" w:eastAsia="Calibri" w:hAnsi="Calibri" w:cs="Calibri"/>
          <w:sz w:val="36"/>
          <w:lang w:val="en-US"/>
        </w:rPr>
        <w:t>51</w:t>
      </w:r>
      <w:r w:rsidR="00883664">
        <w:rPr>
          <w:rFonts w:ascii="Calibri" w:eastAsia="Calibri" w:hAnsi="Calibri" w:cs="Calibri"/>
          <w:sz w:val="36"/>
        </w:rPr>
        <w:t>години от обе</w:t>
      </w:r>
      <w:r>
        <w:rPr>
          <w:rFonts w:ascii="Calibri" w:eastAsia="Calibri" w:hAnsi="Calibri" w:cs="Calibri"/>
          <w:sz w:val="36"/>
        </w:rPr>
        <w:t>сването на Васил Левски-откриване на паметна плоча.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маррт</w:t>
      </w:r>
    </w:p>
    <w:p w:rsidR="00777AFE" w:rsidRDefault="00883664">
      <w:pPr>
        <w:rPr>
          <w:rFonts w:ascii="Calibri" w:eastAsia="Calibri" w:hAnsi="Calibri" w:cs="Calibri"/>
          <w:sz w:val="36"/>
          <w:lang w:val="en-US"/>
        </w:rPr>
      </w:pPr>
      <w:r>
        <w:rPr>
          <w:rFonts w:ascii="Calibri" w:eastAsia="Calibri" w:hAnsi="Calibri" w:cs="Calibri"/>
          <w:sz w:val="36"/>
        </w:rPr>
        <w:t>-Ден на любителско художествено творчество и баба Марта.</w:t>
      </w:r>
    </w:p>
    <w:p w:rsidR="0007384A" w:rsidRPr="0007384A" w:rsidRDefault="0007384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>-</w:t>
      </w:r>
      <w:r w:rsidR="00681782">
        <w:rPr>
          <w:rFonts w:ascii="Calibri" w:eastAsia="Calibri" w:hAnsi="Calibri" w:cs="Calibri"/>
          <w:sz w:val="36"/>
        </w:rPr>
        <w:t xml:space="preserve"> 14</w:t>
      </w:r>
      <w:r w:rsidR="00681782">
        <w:rPr>
          <w:rFonts w:ascii="Calibri" w:eastAsia="Calibri" w:hAnsi="Calibri" w:cs="Calibri"/>
          <w:sz w:val="36"/>
          <w:lang w:val="en-US"/>
        </w:rPr>
        <w:t>6</w:t>
      </w:r>
      <w:r>
        <w:rPr>
          <w:rFonts w:ascii="Calibri" w:eastAsia="Calibri" w:hAnsi="Calibri" w:cs="Calibri"/>
          <w:sz w:val="36"/>
        </w:rPr>
        <w:t xml:space="preserve"> от Освобождението  на България.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-Международния ден на жената.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 на пролетта.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април</w:t>
      </w:r>
    </w:p>
    <w:p w:rsidR="00777AFE" w:rsidRDefault="00883664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хумора и шегата.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-Велигденско веселие –конкурс за най-здрраво и красиво яйце.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май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българската просвета и култура.Празник на буквите.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–Сапарева баня</w:t>
      </w:r>
    </w:p>
    <w:p w:rsidR="00883664" w:rsidRDefault="00883664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-Национален фолклорен събор „Зелени ми зелени Георьовден”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юни</w:t>
      </w:r>
    </w:p>
    <w:p w:rsidR="00F11C7F" w:rsidRDefault="00F11C7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-Образователна витрина във връзка с Деня на Ботев.</w:t>
      </w:r>
    </w:p>
    <w:p w:rsidR="00F11C7F" w:rsidRDefault="00F11C7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-Фоклорен фестивал „На мегдана у Драгичево”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</w:rPr>
        <w:t>-Деня на детето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-Фолкло</w:t>
      </w:r>
      <w:r w:rsidR="00472C65">
        <w:rPr>
          <w:rFonts w:ascii="Calibri" w:eastAsia="Calibri" w:hAnsi="Calibri" w:cs="Calibri"/>
          <w:sz w:val="36"/>
          <w:u w:val="single"/>
        </w:rPr>
        <w:t>рен танцов фестивал „Рила пее и танцува</w:t>
      </w:r>
      <w:r w:rsidR="00642B10">
        <w:rPr>
          <w:rFonts w:ascii="Calibri" w:eastAsia="Calibri" w:hAnsi="Calibri" w:cs="Calibri"/>
          <w:sz w:val="36"/>
          <w:u w:val="single"/>
        </w:rPr>
        <w:t>.</w:t>
      </w:r>
      <w:r w:rsidRPr="002116ED">
        <w:rPr>
          <w:rFonts w:ascii="Calibri" w:eastAsia="Calibri" w:hAnsi="Calibri" w:cs="Calibri"/>
          <w:sz w:val="36"/>
          <w:u w:val="single"/>
        </w:rPr>
        <w:t>“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Месец юли</w:t>
      </w:r>
    </w:p>
    <w:p w:rsidR="002116ED" w:rsidRPr="002116ED" w:rsidRDefault="002116ED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-Фолк</w:t>
      </w:r>
      <w:r w:rsidR="00472C65">
        <w:rPr>
          <w:rFonts w:ascii="Calibri" w:eastAsia="Calibri" w:hAnsi="Calibri" w:cs="Calibri"/>
          <w:sz w:val="36"/>
          <w:u w:val="single"/>
        </w:rPr>
        <w:t>лорен фестивал „Хор край извора</w:t>
      </w:r>
      <w:r w:rsidRPr="002116ED">
        <w:rPr>
          <w:rFonts w:ascii="Calibri" w:eastAsia="Calibri" w:hAnsi="Calibri" w:cs="Calibri"/>
          <w:sz w:val="36"/>
          <w:u w:val="single"/>
        </w:rPr>
        <w:t>“</w:t>
      </w:r>
    </w:p>
    <w:p w:rsidR="00BF376C" w:rsidRPr="0007384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„Пауталия“</w:t>
      </w:r>
      <w:r w:rsidR="00642B10">
        <w:rPr>
          <w:rFonts w:ascii="Calibri" w:eastAsia="Calibri" w:hAnsi="Calibri" w:cs="Calibri"/>
          <w:sz w:val="36"/>
        </w:rPr>
        <w:t>.</w:t>
      </w:r>
    </w:p>
    <w:p w:rsidR="00BF376C" w:rsidRDefault="00BF376C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</w:t>
      </w:r>
      <w:r w:rsidR="00FE10B0">
        <w:rPr>
          <w:rFonts w:ascii="Calibri" w:eastAsia="Calibri" w:hAnsi="Calibri" w:cs="Calibri"/>
          <w:sz w:val="36"/>
        </w:rPr>
        <w:t>Фестивал в с.Новоселяне.</w:t>
      </w:r>
    </w:p>
    <w:p w:rsidR="002A1212" w:rsidRDefault="00472C65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- 186</w:t>
      </w:r>
      <w:r w:rsidR="002A1212">
        <w:rPr>
          <w:rFonts w:ascii="Calibri" w:eastAsia="Calibri" w:hAnsi="Calibri" w:cs="Calibri"/>
          <w:sz w:val="36"/>
        </w:rPr>
        <w:t xml:space="preserve"> години от Рождението на Васил Левски</w:t>
      </w:r>
    </w:p>
    <w:p w:rsidR="005507A5" w:rsidRPr="00BF376C" w:rsidRDefault="005507A5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</w:rPr>
        <w:t>-Еньов ден –обичай.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август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-Фолклорен фестивал „Струма пее“Невестино</w:t>
      </w:r>
      <w:r w:rsidR="00642B10">
        <w:rPr>
          <w:rFonts w:ascii="Calibri" w:eastAsia="Calibri" w:hAnsi="Calibri" w:cs="Calibri"/>
          <w:sz w:val="36"/>
        </w:rPr>
        <w:t>.</w:t>
      </w:r>
    </w:p>
    <w:p w:rsidR="005507A5" w:rsidRDefault="005507A5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-Фестивал „Магията на Рила п</w:t>
      </w:r>
      <w:r w:rsidR="008907DB">
        <w:rPr>
          <w:rFonts w:ascii="Calibri" w:eastAsia="Calibri" w:hAnsi="Calibri" w:cs="Calibri"/>
          <w:sz w:val="36"/>
        </w:rPr>
        <w:t>ланина</w:t>
      </w:r>
      <w:r>
        <w:rPr>
          <w:rFonts w:ascii="Calibri" w:eastAsia="Calibri" w:hAnsi="Calibri" w:cs="Calibri"/>
          <w:sz w:val="36"/>
        </w:rPr>
        <w:t>”Боровец.</w:t>
      </w:r>
    </w:p>
    <w:p w:rsidR="0007384A" w:rsidRDefault="0007384A">
      <w:pPr>
        <w:rPr>
          <w:rFonts w:ascii="Calibri" w:eastAsia="Calibri" w:hAnsi="Calibri" w:cs="Calibri"/>
          <w:sz w:val="36"/>
        </w:rPr>
      </w:pP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„Бобошевско веселие“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септември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-Национален фолклорен фестивал „На хоро при шопите“-Нови Искър</w:t>
      </w:r>
    </w:p>
    <w:p w:rsidR="002116ED" w:rsidRDefault="0067222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Ден на Независимостта на България.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-Фестивал на“ Балканската черга“ Шишковци</w:t>
      </w:r>
      <w:r w:rsidR="005507A5">
        <w:rPr>
          <w:rFonts w:ascii="Calibri" w:eastAsia="Calibri" w:hAnsi="Calibri" w:cs="Calibri"/>
          <w:sz w:val="36"/>
        </w:rPr>
        <w:t>.</w:t>
      </w:r>
    </w:p>
    <w:p w:rsidR="005507A5" w:rsidRDefault="005507A5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-Фолклорен фестивал „в Бобораци на мегдана”.</w:t>
      </w:r>
    </w:p>
    <w:p w:rsidR="00777AFE" w:rsidRDefault="0067222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-Празник на плодородието.</w:t>
      </w:r>
    </w:p>
    <w:p w:rsidR="002A1212" w:rsidRDefault="002A1212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Съединението.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октомври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-На поход с песен –посещение на месностаМанастирчето и пещерата Св.Иван Рилски.</w:t>
      </w:r>
    </w:p>
    <w:p w:rsidR="00664CD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- 1 октомври деня на музиката ,поезията и възрасните хора.</w:t>
      </w:r>
    </w:p>
    <w:p w:rsidR="00FE10B0" w:rsidRDefault="00472C65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Фолклорен  фестивал Свири ми се пее ми се оро ми се игра</w:t>
      </w:r>
      <w:r w:rsidR="00FE10B0">
        <w:rPr>
          <w:rFonts w:ascii="Calibri" w:eastAsia="Calibri" w:hAnsi="Calibri" w:cs="Calibri"/>
          <w:sz w:val="36"/>
        </w:rPr>
        <w:t>.</w:t>
      </w:r>
    </w:p>
    <w:p w:rsidR="0007384A" w:rsidRDefault="0007384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-Седмица на книгата и литературно четене.</w:t>
      </w:r>
    </w:p>
    <w:p w:rsidR="00FE10B0" w:rsidRDefault="00FE10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-Международен фолклорен фестивал „Малешево пее и танцува“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ноември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Християнското семейство 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-Имали старост фолклорното наследство-среща разговор с възрасните</w:t>
      </w:r>
      <w:r w:rsidR="00642B10"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>Самодеийци на селото.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декември</w:t>
      </w:r>
    </w:p>
    <w:p w:rsidR="00664CD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-Празника Варвара.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-Тържество за Бъдни вечер и Дядо Колед</w:t>
      </w:r>
      <w:r w:rsidR="002A1212">
        <w:rPr>
          <w:rFonts w:ascii="Calibri" w:eastAsia="Calibri" w:hAnsi="Calibri" w:cs="Calibri"/>
          <w:sz w:val="36"/>
        </w:rPr>
        <w:t>а</w:t>
      </w:r>
      <w:r w:rsidR="00642B10">
        <w:rPr>
          <w:rFonts w:ascii="Calibri" w:eastAsia="Calibri" w:hAnsi="Calibri" w:cs="Calibri"/>
          <w:sz w:val="36"/>
        </w:rPr>
        <w:t>.</w:t>
      </w:r>
    </w:p>
    <w:p w:rsidR="002A1212" w:rsidRPr="002A1212" w:rsidRDefault="002A1212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Новогодишен празник.</w:t>
      </w:r>
    </w:p>
    <w:p w:rsidR="00015B92" w:rsidRDefault="00015B92">
      <w:pPr>
        <w:rPr>
          <w:rFonts w:ascii="Calibri" w:eastAsia="Calibri" w:hAnsi="Calibri" w:cs="Calibri"/>
          <w:sz w:val="36"/>
        </w:rPr>
      </w:pPr>
    </w:p>
    <w:sectPr w:rsidR="00015B92" w:rsidSect="00C4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FDF"/>
    <w:multiLevelType w:val="multilevel"/>
    <w:tmpl w:val="752CB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777AFE"/>
    <w:rsid w:val="00015B92"/>
    <w:rsid w:val="0007384A"/>
    <w:rsid w:val="00163FDF"/>
    <w:rsid w:val="002116ED"/>
    <w:rsid w:val="00233BAF"/>
    <w:rsid w:val="002A1212"/>
    <w:rsid w:val="00327EF4"/>
    <w:rsid w:val="003456F6"/>
    <w:rsid w:val="00472C65"/>
    <w:rsid w:val="004B0711"/>
    <w:rsid w:val="004F44D1"/>
    <w:rsid w:val="005507A5"/>
    <w:rsid w:val="00642B10"/>
    <w:rsid w:val="00664CDA"/>
    <w:rsid w:val="00672220"/>
    <w:rsid w:val="00681782"/>
    <w:rsid w:val="00777AFE"/>
    <w:rsid w:val="00883664"/>
    <w:rsid w:val="008907DB"/>
    <w:rsid w:val="009307B3"/>
    <w:rsid w:val="00995B18"/>
    <w:rsid w:val="00A17F1A"/>
    <w:rsid w:val="00B47923"/>
    <w:rsid w:val="00BF376C"/>
    <w:rsid w:val="00C44D04"/>
    <w:rsid w:val="00CA3D67"/>
    <w:rsid w:val="00CB36A6"/>
    <w:rsid w:val="00D43982"/>
    <w:rsid w:val="00E44490"/>
    <w:rsid w:val="00E94C34"/>
    <w:rsid w:val="00F11C7F"/>
    <w:rsid w:val="00F41178"/>
    <w:rsid w:val="00FE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9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2022-10-20T11:28:00Z</cp:lastPrinted>
  <dcterms:created xsi:type="dcterms:W3CDTF">2017-10-25T14:29:00Z</dcterms:created>
  <dcterms:modified xsi:type="dcterms:W3CDTF">2024-03-19T13:40:00Z</dcterms:modified>
</cp:coreProperties>
</file>